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7" w:rsidRPr="00434BBC" w:rsidRDefault="00982D8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34BB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728A" wp14:editId="7B08096C">
                <wp:simplePos x="0" y="0"/>
                <wp:positionH relativeFrom="column">
                  <wp:posOffset>3972</wp:posOffset>
                </wp:positionH>
                <wp:positionV relativeFrom="paragraph">
                  <wp:posOffset>57283</wp:posOffset>
                </wp:positionV>
                <wp:extent cx="1616149" cy="1031358"/>
                <wp:effectExtent l="0" t="0" r="317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88" w:rsidRPr="00982D88" w:rsidRDefault="00982D88" w:rsidP="00982D88">
                            <w:pPr>
                              <w:spacing w:after="0"/>
                              <w:rPr>
                                <w:b/>
                                <w:color w:val="948A54" w:themeColor="background2" w:themeShade="80"/>
                                <w:szCs w:val="20"/>
                              </w:rPr>
                            </w:pPr>
                            <w:r w:rsidRPr="00982D88">
                              <w:rPr>
                                <w:b/>
                                <w:color w:val="948A54" w:themeColor="background2" w:themeShade="80"/>
                                <w:szCs w:val="20"/>
                              </w:rPr>
                              <w:t>AMLED</w:t>
                            </w:r>
                          </w:p>
                          <w:p w:rsidR="00982D88" w:rsidRPr="00982D88" w:rsidRDefault="00982D88" w:rsidP="00982D88">
                            <w:pPr>
                              <w:spacing w:after="0"/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  <w:r w:rsidRPr="00982D88">
                              <w:rPr>
                                <w:color w:val="404040" w:themeColor="text1" w:themeTint="BF"/>
                                <w:szCs w:val="20"/>
                              </w:rPr>
                              <w:t>ul. Kuropatwy 40</w:t>
                            </w:r>
                          </w:p>
                          <w:p w:rsidR="00982D88" w:rsidRPr="00982D88" w:rsidRDefault="00982D88" w:rsidP="00982D88">
                            <w:pPr>
                              <w:spacing w:after="0"/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  <w:r w:rsidRPr="00982D88">
                              <w:rPr>
                                <w:color w:val="404040" w:themeColor="text1" w:themeTint="BF"/>
                                <w:szCs w:val="20"/>
                              </w:rPr>
                              <w:t>02-892 Warszawa</w:t>
                            </w:r>
                          </w:p>
                          <w:p w:rsidR="00982D88" w:rsidRPr="00982D88" w:rsidRDefault="00982D88" w:rsidP="00982D88">
                            <w:pPr>
                              <w:spacing w:after="0"/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  <w:r w:rsidRPr="00982D88">
                              <w:rPr>
                                <w:color w:val="404040" w:themeColor="text1" w:themeTint="BF"/>
                                <w:szCs w:val="20"/>
                              </w:rPr>
                              <w:t xml:space="preserve">Tel. </w:t>
                            </w:r>
                            <w:r w:rsidR="00D22D3C">
                              <w:rPr>
                                <w:color w:val="404040" w:themeColor="text1" w:themeTint="BF"/>
                                <w:szCs w:val="20"/>
                              </w:rPr>
                              <w:t>501 504 519</w:t>
                            </w:r>
                          </w:p>
                          <w:p w:rsidR="00982D88" w:rsidRPr="00982D88" w:rsidRDefault="00982D88" w:rsidP="00982D88">
                            <w:pPr>
                              <w:spacing w:after="0"/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  <w:r w:rsidRPr="00982D88">
                              <w:rPr>
                                <w:color w:val="404040" w:themeColor="text1" w:themeTint="BF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D22D3C" w:rsidRPr="000A0ECF">
                                <w:rPr>
                                  <w:rStyle w:val="Hipercze"/>
                                  <w:szCs w:val="20"/>
                                </w:rPr>
                                <w:t>biuro@amled.pl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728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3pt;margin-top:4.5pt;width:127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" fillcolor="white [3201]" stroked="f" strokeweight=".5pt">
                <v:textbox>
                  <w:txbxContent>
                    <w:p w:rsidR="00982D88" w:rsidRPr="00982D88" w:rsidRDefault="00982D88" w:rsidP="00982D88">
                      <w:pPr>
                        <w:spacing w:after="0"/>
                        <w:rPr>
                          <w:b/>
                          <w:color w:val="948A54" w:themeColor="background2" w:themeShade="80"/>
                          <w:szCs w:val="20"/>
                        </w:rPr>
                      </w:pPr>
                      <w:r w:rsidRPr="00982D88">
                        <w:rPr>
                          <w:b/>
                          <w:color w:val="948A54" w:themeColor="background2" w:themeShade="80"/>
                          <w:szCs w:val="20"/>
                        </w:rPr>
                        <w:t>AMLED</w:t>
                      </w:r>
                    </w:p>
                    <w:p w:rsidR="00982D88" w:rsidRPr="00982D88" w:rsidRDefault="00982D88" w:rsidP="00982D88">
                      <w:pPr>
                        <w:spacing w:after="0"/>
                        <w:rPr>
                          <w:color w:val="404040" w:themeColor="text1" w:themeTint="BF"/>
                          <w:szCs w:val="20"/>
                        </w:rPr>
                      </w:pPr>
                      <w:r w:rsidRPr="00982D88">
                        <w:rPr>
                          <w:color w:val="404040" w:themeColor="text1" w:themeTint="BF"/>
                          <w:szCs w:val="20"/>
                        </w:rPr>
                        <w:t>ul. Kuropatwy 40</w:t>
                      </w:r>
                    </w:p>
                    <w:p w:rsidR="00982D88" w:rsidRPr="00982D88" w:rsidRDefault="00982D88" w:rsidP="00982D88">
                      <w:pPr>
                        <w:spacing w:after="0"/>
                        <w:rPr>
                          <w:color w:val="404040" w:themeColor="text1" w:themeTint="BF"/>
                          <w:szCs w:val="20"/>
                        </w:rPr>
                      </w:pPr>
                      <w:r w:rsidRPr="00982D88">
                        <w:rPr>
                          <w:color w:val="404040" w:themeColor="text1" w:themeTint="BF"/>
                          <w:szCs w:val="20"/>
                        </w:rPr>
                        <w:t>02-892 Warszawa</w:t>
                      </w:r>
                    </w:p>
                    <w:p w:rsidR="00982D88" w:rsidRPr="00982D88" w:rsidRDefault="00982D88" w:rsidP="00982D88">
                      <w:pPr>
                        <w:spacing w:after="0"/>
                        <w:rPr>
                          <w:color w:val="404040" w:themeColor="text1" w:themeTint="BF"/>
                          <w:szCs w:val="20"/>
                        </w:rPr>
                      </w:pPr>
                      <w:r w:rsidRPr="00982D88">
                        <w:rPr>
                          <w:color w:val="404040" w:themeColor="text1" w:themeTint="BF"/>
                          <w:szCs w:val="20"/>
                        </w:rPr>
                        <w:t xml:space="preserve">Tel. </w:t>
                      </w:r>
                      <w:r w:rsidR="00D22D3C">
                        <w:rPr>
                          <w:color w:val="404040" w:themeColor="text1" w:themeTint="BF"/>
                          <w:szCs w:val="20"/>
                        </w:rPr>
                        <w:t>501 504 519</w:t>
                      </w:r>
                    </w:p>
                    <w:p w:rsidR="00982D88" w:rsidRPr="00982D88" w:rsidRDefault="00982D88" w:rsidP="00982D88">
                      <w:pPr>
                        <w:spacing w:after="0"/>
                        <w:rPr>
                          <w:color w:val="404040" w:themeColor="text1" w:themeTint="BF"/>
                          <w:szCs w:val="20"/>
                        </w:rPr>
                      </w:pPr>
                      <w:r w:rsidRPr="00982D88">
                        <w:rPr>
                          <w:color w:val="404040" w:themeColor="text1" w:themeTint="BF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D22D3C" w:rsidRPr="000A0ECF">
                          <w:rPr>
                            <w:rStyle w:val="Hipercze"/>
                            <w:szCs w:val="20"/>
                          </w:rPr>
                          <w:t>biuro@amled.pl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D731F" w:rsidRPr="00434BBC" w:rsidRDefault="00ED731F">
      <w:pPr>
        <w:rPr>
          <w:rFonts w:asciiTheme="minorHAnsi" w:hAnsiTheme="minorHAnsi" w:cstheme="minorHAnsi"/>
          <w:sz w:val="24"/>
          <w:szCs w:val="24"/>
        </w:rPr>
      </w:pPr>
    </w:p>
    <w:p w:rsidR="00ED731F" w:rsidRPr="00434BBC" w:rsidRDefault="00ED731F">
      <w:pPr>
        <w:rPr>
          <w:rFonts w:asciiTheme="minorHAnsi" w:hAnsiTheme="minorHAnsi" w:cstheme="minorHAnsi"/>
          <w:sz w:val="24"/>
          <w:szCs w:val="24"/>
        </w:rPr>
      </w:pPr>
    </w:p>
    <w:p w:rsidR="00ED731F" w:rsidRDefault="00ED731F">
      <w:pPr>
        <w:rPr>
          <w:rFonts w:asciiTheme="minorHAnsi" w:hAnsiTheme="minorHAnsi" w:cstheme="minorHAnsi"/>
          <w:sz w:val="24"/>
          <w:szCs w:val="24"/>
        </w:rPr>
      </w:pPr>
    </w:p>
    <w:p w:rsidR="00EF6FEA" w:rsidRPr="00434BBC" w:rsidRDefault="00EF6FEA">
      <w:pPr>
        <w:rPr>
          <w:rFonts w:asciiTheme="minorHAnsi" w:hAnsiTheme="minorHAnsi" w:cstheme="minorHAnsi"/>
          <w:sz w:val="24"/>
          <w:szCs w:val="24"/>
        </w:rPr>
      </w:pPr>
    </w:p>
    <w:p w:rsidR="00ED731F" w:rsidRPr="00EF6FEA" w:rsidRDefault="00EF6FEA" w:rsidP="00EF6FEA">
      <w:pPr>
        <w:jc w:val="center"/>
        <w:rPr>
          <w:rFonts w:asciiTheme="minorHAnsi" w:hAnsiTheme="minorHAnsi" w:cstheme="minorHAnsi"/>
          <w:b/>
          <w:color w:val="4A442A" w:themeColor="background2" w:themeShade="40"/>
          <w:sz w:val="24"/>
          <w:szCs w:val="24"/>
        </w:rPr>
      </w:pPr>
      <w:r w:rsidRPr="00EF6FEA">
        <w:rPr>
          <w:rFonts w:asciiTheme="minorHAnsi" w:hAnsiTheme="minorHAnsi" w:cstheme="minorHAnsi"/>
          <w:b/>
          <w:color w:val="4A442A" w:themeColor="background2" w:themeShade="40"/>
          <w:sz w:val="24"/>
          <w:szCs w:val="24"/>
        </w:rPr>
        <w:t>Oferta na zakup iluminacji świątecznych</w:t>
      </w:r>
    </w:p>
    <w:p w:rsidR="00EF6FEA" w:rsidRDefault="00EF6FEA" w:rsidP="00EF6F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mled"/>
        <w:tblW w:w="5000" w:type="pct"/>
        <w:tblLook w:val="04A0" w:firstRow="1" w:lastRow="0" w:firstColumn="1" w:lastColumn="0" w:noHBand="0" w:noVBand="1"/>
      </w:tblPr>
      <w:tblGrid>
        <w:gridCol w:w="530"/>
        <w:gridCol w:w="4867"/>
        <w:gridCol w:w="1331"/>
        <w:gridCol w:w="819"/>
        <w:gridCol w:w="1515"/>
      </w:tblGrid>
      <w:tr w:rsidR="00EF6FEA" w:rsidRPr="00EF6FEA" w:rsidTr="00EF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696" w:type="pct"/>
            <w:noWrap/>
            <w:hideMark/>
          </w:tcPr>
          <w:p w:rsidR="00EF6FEA" w:rsidRPr="00EF6FEA" w:rsidRDefault="00EF6FEA" w:rsidP="00EF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Opis</w:t>
            </w:r>
          </w:p>
        </w:tc>
        <w:tc>
          <w:tcPr>
            <w:tcW w:w="693" w:type="pct"/>
            <w:hideMark/>
          </w:tcPr>
          <w:p w:rsidR="00EF6FEA" w:rsidRPr="00EF6FEA" w:rsidRDefault="00EF6FEA" w:rsidP="00EF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Cena jedn. brutto</w:t>
            </w:r>
          </w:p>
        </w:tc>
        <w:tc>
          <w:tcPr>
            <w:tcW w:w="462" w:type="pct"/>
            <w:noWrap/>
            <w:hideMark/>
          </w:tcPr>
          <w:p w:rsidR="00EF6FEA" w:rsidRPr="00EF6FEA" w:rsidRDefault="00EF6FEA" w:rsidP="00EF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847" w:type="pct"/>
            <w:hideMark/>
          </w:tcPr>
          <w:p w:rsidR="00EF6FEA" w:rsidRPr="00EF6FEA" w:rsidRDefault="00EF6FEA" w:rsidP="00EF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Wartość brutto</w:t>
            </w: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696" w:type="pct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Choinka stożkowa ze sztucznym igliwiem z dekoracjami.</w:t>
            </w:r>
          </w:p>
        </w:tc>
        <w:tc>
          <w:tcPr>
            <w:tcW w:w="693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18 250,00 zł </w:t>
            </w:r>
          </w:p>
        </w:tc>
        <w:tc>
          <w:tcPr>
            <w:tcW w:w="462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18 250,00 zł </w:t>
            </w:r>
          </w:p>
        </w:tc>
      </w:tr>
      <w:tr w:rsidR="00EF6FEA" w:rsidRPr="00EF6FEA" w:rsidTr="00EF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DDD9C3" w:themeFill="background2" w:themeFillShade="E6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Wysokość 4,9m, Średnica 1,35m, Efekt flash (błysku) w co piątej diodzie, bombki i dekory PVC, oświetlenie i ornamenty LED. 2100 pkt LED, Moc 215W</w:t>
            </w:r>
          </w:p>
        </w:tc>
        <w:tc>
          <w:tcPr>
            <w:tcW w:w="693" w:type="pct"/>
            <w:vMerge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pct"/>
            <w:vMerge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696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Dekoracja latarniowa płaska </w:t>
            </w:r>
            <w:r>
              <w:rPr>
                <w:rFonts w:eastAsia="Times New Roman" w:cs="Calibri"/>
                <w:color w:val="000000"/>
                <w:lang w:eastAsia="pl-PL"/>
              </w:rPr>
              <w:t>płatek śniegu</w:t>
            </w:r>
          </w:p>
        </w:tc>
        <w:tc>
          <w:tcPr>
            <w:tcW w:w="693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1 765,00 zł 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847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31 770,00 zł </w:t>
            </w:r>
          </w:p>
        </w:tc>
      </w:tr>
      <w:tr w:rsidR="00EF6FEA" w:rsidRPr="00EF6FEA" w:rsidTr="00EF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auto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Wysokość 1,7m, Szerokość 1,</w:t>
            </w: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  <w:r w:rsidRPr="00EF6FEA">
              <w:rPr>
                <w:rFonts w:eastAsia="Times New Roman" w:cs="Calibri"/>
                <w:color w:val="000000"/>
                <w:lang w:eastAsia="pl-PL"/>
              </w:rPr>
              <w:t>m, Efekt flash (błysku) w co piątej diodzie, 850 pkt LED, Moc 86W</w:t>
            </w:r>
          </w:p>
        </w:tc>
        <w:tc>
          <w:tcPr>
            <w:tcW w:w="693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696" w:type="pct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Dekoracja uliczno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EF6FEA">
              <w:rPr>
                <w:rFonts w:eastAsia="Times New Roman" w:cs="Calibri"/>
                <w:color w:val="000000"/>
                <w:lang w:eastAsia="pl-PL"/>
              </w:rPr>
              <w:t>elewacyjna śnieżynki</w:t>
            </w:r>
          </w:p>
        </w:tc>
        <w:tc>
          <w:tcPr>
            <w:tcW w:w="693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6 619,00 zł </w:t>
            </w:r>
          </w:p>
        </w:tc>
        <w:tc>
          <w:tcPr>
            <w:tcW w:w="462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847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19 857,00 zł </w:t>
            </w:r>
          </w:p>
        </w:tc>
      </w:tr>
      <w:tr w:rsidR="00EF6FEA" w:rsidRPr="00EF6FEA" w:rsidTr="00EF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DDD9C3" w:themeFill="background2" w:themeFillShade="E6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Szerokość 5,95m Wysokość 1,55m, Efekt flash (błysku) w co piątej diodzie, 2850 pkt LED, Moc 262W</w:t>
            </w:r>
          </w:p>
        </w:tc>
        <w:tc>
          <w:tcPr>
            <w:tcW w:w="693" w:type="pct"/>
            <w:vMerge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pct"/>
            <w:vMerge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696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Dekoracja 3D Biegnący renifer</w:t>
            </w:r>
          </w:p>
        </w:tc>
        <w:tc>
          <w:tcPr>
            <w:tcW w:w="693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9 325,00 zł 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   9 325,00 zł </w:t>
            </w:r>
          </w:p>
        </w:tc>
      </w:tr>
      <w:tr w:rsidR="00EF6FEA" w:rsidRPr="00EF6FEA" w:rsidTr="00EF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auto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Szerokość 0,80m Wysokość 1,80m, Długość 1,95m, Efekt flash (błysku) w co piątej diodzie, 885 pkt LED, Moc 75W</w:t>
            </w:r>
          </w:p>
        </w:tc>
        <w:tc>
          <w:tcPr>
            <w:tcW w:w="693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696" w:type="pct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Dekoracja 3D Bombka z ornamentami</w:t>
            </w:r>
          </w:p>
        </w:tc>
        <w:tc>
          <w:tcPr>
            <w:tcW w:w="693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19 785,00 zł </w:t>
            </w:r>
          </w:p>
        </w:tc>
        <w:tc>
          <w:tcPr>
            <w:tcW w:w="462" w:type="pct"/>
            <w:vMerge w:val="restart"/>
            <w:noWrap/>
            <w:hideMark/>
          </w:tcPr>
          <w:p w:rsidR="00EF6FEA" w:rsidRPr="00EF6FEA" w:rsidRDefault="00EF6FEA" w:rsidP="00EF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19 785,00 zł </w:t>
            </w:r>
          </w:p>
        </w:tc>
      </w:tr>
      <w:tr w:rsidR="00EF6FEA" w:rsidRPr="00EF6FEA" w:rsidTr="00EF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vMerge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DDD9C3" w:themeFill="background2" w:themeFillShade="E6"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>Średnica 3,1m Wysokość 3,55m, Efekt flash (błysku) w co piątej diodzie, Kolorowa siatka dekoracyjna, 2540 pkt LED, Moc 455W</w:t>
            </w:r>
          </w:p>
        </w:tc>
        <w:tc>
          <w:tcPr>
            <w:tcW w:w="693" w:type="pct"/>
            <w:vMerge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pct"/>
            <w:vMerge/>
            <w:hideMark/>
          </w:tcPr>
          <w:p w:rsidR="00EF6FEA" w:rsidRPr="00EF6FEA" w:rsidRDefault="00EF6FEA" w:rsidP="00EF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hideMark/>
          </w:tcPr>
          <w:p w:rsidR="00EF6FEA" w:rsidRPr="00EF6FEA" w:rsidRDefault="00EF6FEA" w:rsidP="00EF6FE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F6FEA" w:rsidRPr="00EF6FEA" w:rsidTr="00EF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93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2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847" w:type="pct"/>
            <w:shd w:val="clear" w:color="auto" w:fill="auto"/>
            <w:noWrap/>
            <w:hideMark/>
          </w:tcPr>
          <w:p w:rsidR="00EF6FEA" w:rsidRPr="00EF6FEA" w:rsidRDefault="00EF6FEA" w:rsidP="00EF6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F6FEA">
              <w:rPr>
                <w:rFonts w:eastAsia="Times New Roman" w:cs="Calibri"/>
                <w:color w:val="000000"/>
                <w:lang w:eastAsia="pl-PL"/>
              </w:rPr>
              <w:t xml:space="preserve">     98 987,00 zł </w:t>
            </w:r>
          </w:p>
        </w:tc>
      </w:tr>
    </w:tbl>
    <w:p w:rsidR="00EF6FEA" w:rsidRPr="00EF6FEA" w:rsidRDefault="00EF6FEA" w:rsidP="00EF6F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731F" w:rsidRPr="00434BBC" w:rsidRDefault="00ED731F">
      <w:pPr>
        <w:rPr>
          <w:rFonts w:asciiTheme="minorHAnsi" w:hAnsiTheme="minorHAnsi" w:cstheme="minorHAnsi"/>
          <w:sz w:val="24"/>
          <w:szCs w:val="24"/>
        </w:rPr>
      </w:pPr>
    </w:p>
    <w:p w:rsidR="00ED731F" w:rsidRPr="00434BBC" w:rsidRDefault="00ED731F">
      <w:pPr>
        <w:rPr>
          <w:rFonts w:asciiTheme="minorHAnsi" w:hAnsiTheme="minorHAnsi" w:cstheme="minorHAnsi"/>
          <w:sz w:val="24"/>
          <w:szCs w:val="24"/>
        </w:rPr>
      </w:pPr>
    </w:p>
    <w:p w:rsidR="00086E14" w:rsidRDefault="00086E14" w:rsidP="0073462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367ED" w:rsidRDefault="003367ED" w:rsidP="0073462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367ED" w:rsidRDefault="003367ED" w:rsidP="0073462D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3367ED" w:rsidSect="0073462D">
      <w:headerReference w:type="default" r:id="rId8"/>
      <w:footerReference w:type="default" r:id="rId9"/>
      <w:pgSz w:w="11906" w:h="16838"/>
      <w:pgMar w:top="1985" w:right="1417" w:bottom="1135" w:left="1417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CA" w:rsidRDefault="00AF39CA" w:rsidP="00982D88">
      <w:pPr>
        <w:spacing w:after="0" w:line="240" w:lineRule="auto"/>
      </w:pPr>
      <w:r>
        <w:separator/>
      </w:r>
    </w:p>
  </w:endnote>
  <w:endnote w:type="continuationSeparator" w:id="0">
    <w:p w:rsidR="00AF39CA" w:rsidRDefault="00AF39CA" w:rsidP="0098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88" w:rsidRDefault="00982D88" w:rsidP="00982D88">
    <w:pPr>
      <w:pBdr>
        <w:top w:val="single" w:sz="12" w:space="0" w:color="948A54" w:themeColor="background2" w:themeShade="80"/>
      </w:pBd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AXIS Marcin Żak ul. Kuropatwy 40, 02-892 Warszawa</w:t>
    </w:r>
  </w:p>
  <w:p w:rsidR="00982D88" w:rsidRDefault="00982D88" w:rsidP="00982D8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NIP 796-253-95-79 REGON 141903997</w:t>
    </w:r>
  </w:p>
  <w:p w:rsidR="00982D88" w:rsidRPr="00982D88" w:rsidRDefault="00982D88" w:rsidP="00982D8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Konto Bankowe: 58 2490 0005 0000 4500 4472 6616 ( Alior Bank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CA" w:rsidRDefault="00AF39CA" w:rsidP="00982D88">
      <w:pPr>
        <w:spacing w:after="0" w:line="240" w:lineRule="auto"/>
      </w:pPr>
      <w:r>
        <w:separator/>
      </w:r>
    </w:p>
  </w:footnote>
  <w:footnote w:type="continuationSeparator" w:id="0">
    <w:p w:rsidR="00AF39CA" w:rsidRDefault="00AF39CA" w:rsidP="0098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1"/>
      <w:gridCol w:w="4511"/>
    </w:tblGrid>
    <w:tr w:rsidR="00982D88" w:rsidTr="00780B91">
      <w:trPr>
        <w:trHeight w:val="993"/>
      </w:trPr>
      <w:tc>
        <w:tcPr>
          <w:tcW w:w="4606" w:type="dxa"/>
        </w:tcPr>
        <w:p w:rsidR="00982D88" w:rsidRDefault="00982D88" w:rsidP="00780B9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E4CE061" wp14:editId="6648E218">
                <wp:extent cx="1743710" cy="574040"/>
                <wp:effectExtent l="0" t="0" r="8890" b="0"/>
                <wp:docPr id="3" name="Obraz 3" descr="https://amled.pl/skins/store_user/store_9397e0e6322287803d7f1c3f5adc1227_2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mled.pl/skins/store_user/store_9397e0e6322287803d7f1c3f5adc1227_2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982D88" w:rsidRDefault="00982D88" w:rsidP="00982D88">
          <w:pPr>
            <w:pStyle w:val="Nagwek"/>
            <w:jc w:val="right"/>
          </w:pPr>
          <w:r>
            <w:t xml:space="preserve">Warszawa, </w:t>
          </w:r>
          <w:r>
            <w:fldChar w:fldCharType="begin"/>
          </w:r>
          <w:r>
            <w:instrText xml:space="preserve"> DATE  \@ "d MMMM yyyy"  \* MERGEFORMAT </w:instrText>
          </w:r>
          <w:r>
            <w:fldChar w:fldCharType="separate"/>
          </w:r>
          <w:r w:rsidR="003364D8">
            <w:rPr>
              <w:noProof/>
            </w:rPr>
            <w:t>19 lutego 2021</w:t>
          </w:r>
          <w:r>
            <w:fldChar w:fldCharType="end"/>
          </w:r>
        </w:p>
      </w:tc>
    </w:tr>
  </w:tbl>
  <w:p w:rsidR="00982D88" w:rsidRPr="009E4D96" w:rsidRDefault="00982D88" w:rsidP="00982D88">
    <w:pPr>
      <w:pStyle w:val="Nagwek"/>
      <w:jc w:val="center"/>
      <w:rPr>
        <w:color w:val="4A442A" w:themeColor="background2" w:themeShade="40"/>
      </w:rPr>
    </w:pPr>
    <w:r w:rsidRPr="009E4D96">
      <w:rPr>
        <w:color w:val="4A442A" w:themeColor="background2" w:themeShade="40"/>
      </w:rPr>
      <w:t>www.amled.pl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0"/>
    <w:rsid w:val="00021DE9"/>
    <w:rsid w:val="00067737"/>
    <w:rsid w:val="00086E14"/>
    <w:rsid w:val="000B61E3"/>
    <w:rsid w:val="000D2CF6"/>
    <w:rsid w:val="00121AAE"/>
    <w:rsid w:val="00121F99"/>
    <w:rsid w:val="00175BA5"/>
    <w:rsid w:val="001B5658"/>
    <w:rsid w:val="00224D60"/>
    <w:rsid w:val="002542C0"/>
    <w:rsid w:val="00267FAA"/>
    <w:rsid w:val="0029495B"/>
    <w:rsid w:val="002A33A0"/>
    <w:rsid w:val="002E5B43"/>
    <w:rsid w:val="00320BC4"/>
    <w:rsid w:val="003364D8"/>
    <w:rsid w:val="003367ED"/>
    <w:rsid w:val="00354FE5"/>
    <w:rsid w:val="0039012E"/>
    <w:rsid w:val="003F5842"/>
    <w:rsid w:val="00402013"/>
    <w:rsid w:val="00415E58"/>
    <w:rsid w:val="00434BBC"/>
    <w:rsid w:val="00446809"/>
    <w:rsid w:val="00467CB8"/>
    <w:rsid w:val="004B0E99"/>
    <w:rsid w:val="004F3190"/>
    <w:rsid w:val="00505F46"/>
    <w:rsid w:val="00586DFA"/>
    <w:rsid w:val="005B02FC"/>
    <w:rsid w:val="005F2D52"/>
    <w:rsid w:val="00655081"/>
    <w:rsid w:val="006C5631"/>
    <w:rsid w:val="006E19FB"/>
    <w:rsid w:val="0073462D"/>
    <w:rsid w:val="00780B91"/>
    <w:rsid w:val="007E4151"/>
    <w:rsid w:val="00851FE0"/>
    <w:rsid w:val="008E5084"/>
    <w:rsid w:val="008F0B60"/>
    <w:rsid w:val="00923208"/>
    <w:rsid w:val="009353EF"/>
    <w:rsid w:val="009378FB"/>
    <w:rsid w:val="0094570C"/>
    <w:rsid w:val="009511A7"/>
    <w:rsid w:val="00963077"/>
    <w:rsid w:val="00982D88"/>
    <w:rsid w:val="009D7921"/>
    <w:rsid w:val="009E4D96"/>
    <w:rsid w:val="00A471E7"/>
    <w:rsid w:val="00A73185"/>
    <w:rsid w:val="00AA67E1"/>
    <w:rsid w:val="00AF39CA"/>
    <w:rsid w:val="00B65B3A"/>
    <w:rsid w:val="00B8197E"/>
    <w:rsid w:val="00B87C03"/>
    <w:rsid w:val="00C54C7A"/>
    <w:rsid w:val="00C62C62"/>
    <w:rsid w:val="00CB1FED"/>
    <w:rsid w:val="00CB796A"/>
    <w:rsid w:val="00CC323D"/>
    <w:rsid w:val="00CF6043"/>
    <w:rsid w:val="00D0099F"/>
    <w:rsid w:val="00D22D3C"/>
    <w:rsid w:val="00D4350E"/>
    <w:rsid w:val="00D62C56"/>
    <w:rsid w:val="00D717BB"/>
    <w:rsid w:val="00D946FD"/>
    <w:rsid w:val="00E81C6D"/>
    <w:rsid w:val="00E90EBA"/>
    <w:rsid w:val="00ED1077"/>
    <w:rsid w:val="00ED46E4"/>
    <w:rsid w:val="00ED731F"/>
    <w:rsid w:val="00EF6FEA"/>
    <w:rsid w:val="00F13CFD"/>
    <w:rsid w:val="00F41922"/>
    <w:rsid w:val="00F506E7"/>
    <w:rsid w:val="00F70C2E"/>
    <w:rsid w:val="00F8770D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78CEE-7C80-4BC9-AD7A-AC41A8F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D88"/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88"/>
  </w:style>
  <w:style w:type="paragraph" w:styleId="Stopka">
    <w:name w:val="footer"/>
    <w:basedOn w:val="Normalny"/>
    <w:link w:val="StopkaZnak"/>
    <w:uiPriority w:val="99"/>
    <w:unhideWhenUsed/>
    <w:rsid w:val="0098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88"/>
  </w:style>
  <w:style w:type="table" w:styleId="Tabela-Siatka">
    <w:name w:val="Table Grid"/>
    <w:basedOn w:val="Standardowy"/>
    <w:uiPriority w:val="59"/>
    <w:rsid w:val="0098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82D88"/>
    <w:rPr>
      <w:color w:val="0000FF"/>
      <w:u w:val="single"/>
    </w:rPr>
  </w:style>
  <w:style w:type="table" w:customStyle="1" w:styleId="Amled">
    <w:name w:val="Amled"/>
    <w:basedOn w:val="redniecieniowanie1akcent1"/>
    <w:uiPriority w:val="99"/>
    <w:rsid w:val="000D2CF6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4A442A" w:themeColor="background2" w:themeShade="40"/>
        <w:left w:val="single" w:sz="4" w:space="0" w:color="4A442A" w:themeColor="background2" w:themeShade="40"/>
        <w:bottom w:val="single" w:sz="4" w:space="0" w:color="4A442A" w:themeColor="background2" w:themeShade="40"/>
        <w:right w:val="single" w:sz="4" w:space="0" w:color="4A442A" w:themeColor="background2" w:themeShade="40"/>
        <w:insideH w:val="single" w:sz="4" w:space="0" w:color="4A442A" w:themeColor="background2" w:themeShade="4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nil"/>
          <w:insideV w:val="nil"/>
        </w:tcBorders>
        <w:shd w:val="clear" w:color="auto" w:fill="948A54" w:themeFill="background2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C3" w:themeFill="background2" w:themeFillShade="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D73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C54C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B1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x-7a629deeb1-msonormal">
    <w:name w:val="ox-7a629deeb1-msonormal"/>
    <w:basedOn w:val="Normalny"/>
    <w:rsid w:val="00CC32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65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91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27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aml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amled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AMled</dc:creator>
  <cp:lastModifiedBy>Mamulinka Ania</cp:lastModifiedBy>
  <cp:revision>2</cp:revision>
  <cp:lastPrinted>2019-09-16T09:30:00Z</cp:lastPrinted>
  <dcterms:created xsi:type="dcterms:W3CDTF">2021-02-19T11:06:00Z</dcterms:created>
  <dcterms:modified xsi:type="dcterms:W3CDTF">2021-02-19T11:06:00Z</dcterms:modified>
</cp:coreProperties>
</file>